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D65" w:rsidRPr="00723393" w:rsidRDefault="00344D65" w:rsidP="003C1232">
      <w:pPr>
        <w:jc w:val="center"/>
        <w:rPr>
          <w:rFonts w:ascii="Times New Roman" w:hAnsi="Times New Roman"/>
          <w:b/>
          <w:sz w:val="28"/>
          <w:szCs w:val="28"/>
        </w:rPr>
      </w:pPr>
      <w:r w:rsidRPr="00723393">
        <w:rPr>
          <w:rFonts w:ascii="Times New Roman" w:hAnsi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344D65" w:rsidRPr="00723393" w:rsidRDefault="00344D65" w:rsidP="00647494">
      <w:pPr>
        <w:jc w:val="center"/>
        <w:rPr>
          <w:rFonts w:ascii="Times New Roman" w:hAnsi="Times New Roman"/>
          <w:b/>
          <w:sz w:val="28"/>
          <w:szCs w:val="28"/>
        </w:rPr>
      </w:pPr>
      <w:r w:rsidRPr="00723393">
        <w:rPr>
          <w:rFonts w:ascii="Times New Roman" w:hAnsi="Times New Roman"/>
          <w:b/>
          <w:sz w:val="28"/>
          <w:szCs w:val="28"/>
        </w:rPr>
        <w:t>Костанайский государственный университет им</w:t>
      </w:r>
      <w:r>
        <w:rPr>
          <w:rFonts w:ascii="Times New Roman" w:hAnsi="Times New Roman"/>
          <w:b/>
          <w:sz w:val="28"/>
          <w:szCs w:val="28"/>
        </w:rPr>
        <w:t xml:space="preserve">ени </w:t>
      </w:r>
      <w:r w:rsidRPr="00723393">
        <w:rPr>
          <w:rFonts w:ascii="Times New Roman" w:hAnsi="Times New Roman"/>
          <w:b/>
          <w:sz w:val="28"/>
          <w:szCs w:val="28"/>
        </w:rPr>
        <w:t>А.Байтурсынова</w:t>
      </w:r>
    </w:p>
    <w:p w:rsidR="00344D65" w:rsidRPr="00723393" w:rsidRDefault="00344D65" w:rsidP="00C60AC0">
      <w:pPr>
        <w:jc w:val="center"/>
        <w:rPr>
          <w:rFonts w:ascii="Times New Roman" w:hAnsi="Times New Roman"/>
          <w:b/>
        </w:rPr>
      </w:pPr>
      <w:r w:rsidRPr="00723393">
        <w:rPr>
          <w:rFonts w:ascii="Times New Roman" w:hAnsi="Times New Roman"/>
          <w:b/>
          <w:sz w:val="28"/>
          <w:szCs w:val="28"/>
        </w:rPr>
        <w:t xml:space="preserve">Кафедра </w:t>
      </w:r>
      <w:r>
        <w:rPr>
          <w:rFonts w:ascii="Times New Roman" w:hAnsi="Times New Roman"/>
          <w:b/>
          <w:sz w:val="28"/>
          <w:szCs w:val="28"/>
        </w:rPr>
        <w:t>э</w:t>
      </w:r>
      <w:r w:rsidRPr="00C60AC0">
        <w:rPr>
          <w:rFonts w:ascii="Times New Roman" w:hAnsi="Times New Roman"/>
          <w:b/>
          <w:sz w:val="28"/>
          <w:szCs w:val="28"/>
        </w:rPr>
        <w:t>кологии</w:t>
      </w:r>
    </w:p>
    <w:p w:rsidR="00344D65" w:rsidRPr="00723393" w:rsidRDefault="00344D65" w:rsidP="00647494">
      <w:pPr>
        <w:rPr>
          <w:rFonts w:ascii="Times New Roman" w:hAnsi="Times New Roman"/>
        </w:rPr>
      </w:pPr>
    </w:p>
    <w:p w:rsidR="00344D65" w:rsidRDefault="00344D65" w:rsidP="00647494">
      <w:pPr>
        <w:rPr>
          <w:rFonts w:ascii="Times New Roman" w:hAnsi="Times New Roman"/>
        </w:rPr>
      </w:pPr>
    </w:p>
    <w:p w:rsidR="006E52E8" w:rsidRDefault="006E52E8" w:rsidP="00647494">
      <w:pPr>
        <w:rPr>
          <w:rFonts w:ascii="Times New Roman" w:hAnsi="Times New Roman"/>
        </w:rPr>
      </w:pPr>
    </w:p>
    <w:p w:rsidR="006E52E8" w:rsidRPr="00723393" w:rsidRDefault="006E52E8" w:rsidP="00647494">
      <w:pPr>
        <w:rPr>
          <w:rFonts w:ascii="Times New Roman" w:hAnsi="Times New Roman"/>
        </w:rPr>
      </w:pPr>
    </w:p>
    <w:p w:rsidR="00344D65" w:rsidRPr="00723393" w:rsidRDefault="00344D65" w:rsidP="00647494">
      <w:pPr>
        <w:rPr>
          <w:rFonts w:ascii="Times New Roman" w:hAnsi="Times New Roman"/>
        </w:rPr>
      </w:pPr>
    </w:p>
    <w:p w:rsidR="00344D65" w:rsidRPr="00723393" w:rsidRDefault="00344D65" w:rsidP="00647494">
      <w:pPr>
        <w:rPr>
          <w:rFonts w:ascii="Times New Roman" w:hAnsi="Times New Roman"/>
        </w:rPr>
      </w:pPr>
    </w:p>
    <w:p w:rsidR="00344D65" w:rsidRPr="00723393" w:rsidRDefault="00344D65" w:rsidP="00647494">
      <w:pPr>
        <w:rPr>
          <w:rFonts w:ascii="Times New Roman" w:hAnsi="Times New Roman"/>
        </w:rPr>
      </w:pPr>
    </w:p>
    <w:p w:rsidR="00344D65" w:rsidRPr="00F10B5E" w:rsidRDefault="00F10B5E" w:rsidP="00647494">
      <w:pPr>
        <w:jc w:val="center"/>
        <w:rPr>
          <w:rFonts w:ascii="Times New Roman" w:hAnsi="Times New Roman"/>
          <w:b/>
          <w:bCs/>
          <w:sz w:val="48"/>
          <w:szCs w:val="48"/>
        </w:rPr>
      </w:pPr>
      <w:r>
        <w:rPr>
          <w:rFonts w:ascii="Times New Roman" w:hAnsi="Times New Roman"/>
          <w:b/>
          <w:bCs/>
          <w:sz w:val="48"/>
          <w:szCs w:val="48"/>
        </w:rPr>
        <w:t>Экологические аспекты естествознания</w:t>
      </w:r>
    </w:p>
    <w:p w:rsidR="00344D65" w:rsidRPr="00C60AC0" w:rsidRDefault="00344D65" w:rsidP="00647494">
      <w:pPr>
        <w:jc w:val="center"/>
        <w:rPr>
          <w:rFonts w:ascii="Times New Roman" w:hAnsi="Times New Roman"/>
          <w:b/>
          <w:bCs/>
          <w:sz w:val="48"/>
          <w:szCs w:val="48"/>
        </w:rPr>
      </w:pPr>
    </w:p>
    <w:p w:rsidR="00344D65" w:rsidRPr="00723393" w:rsidRDefault="00344D65" w:rsidP="00647494">
      <w:pPr>
        <w:jc w:val="center"/>
        <w:rPr>
          <w:rFonts w:ascii="Times New Roman" w:hAnsi="Times New Roman"/>
          <w:b/>
          <w:sz w:val="36"/>
          <w:szCs w:val="36"/>
        </w:rPr>
      </w:pPr>
      <w:r w:rsidRPr="00723393">
        <w:rPr>
          <w:rFonts w:ascii="Times New Roman" w:hAnsi="Times New Roman"/>
          <w:b/>
          <w:sz w:val="36"/>
          <w:szCs w:val="36"/>
        </w:rPr>
        <w:t xml:space="preserve">Учебно-методический комплекс дисциплины </w:t>
      </w:r>
    </w:p>
    <w:p w:rsidR="00344D65" w:rsidRPr="003107B3" w:rsidRDefault="00344D65" w:rsidP="003107B3">
      <w:pPr>
        <w:rPr>
          <w:rFonts w:ascii="Times New Roman" w:hAnsi="Times New Roman"/>
          <w:b/>
          <w:sz w:val="36"/>
          <w:szCs w:val="36"/>
          <w:lang w:val="kk-KZ"/>
        </w:rPr>
      </w:pPr>
      <w:r w:rsidRPr="00723393">
        <w:rPr>
          <w:rFonts w:ascii="Times New Roman" w:hAnsi="Times New Roman"/>
          <w:b/>
          <w:sz w:val="36"/>
          <w:szCs w:val="36"/>
        </w:rPr>
        <w:t xml:space="preserve">           Специальность     </w:t>
      </w:r>
      <w:r w:rsidRPr="00C60AC0">
        <w:rPr>
          <w:rFonts w:ascii="Times New Roman" w:hAnsi="Times New Roman"/>
          <w:b/>
          <w:sz w:val="36"/>
          <w:szCs w:val="36"/>
        </w:rPr>
        <w:t>5В060</w:t>
      </w:r>
      <w:r w:rsidRPr="00C60AC0">
        <w:rPr>
          <w:rFonts w:ascii="Times New Roman" w:hAnsi="Times New Roman"/>
          <w:b/>
          <w:sz w:val="36"/>
          <w:szCs w:val="36"/>
          <w:lang w:val="kk-KZ"/>
        </w:rPr>
        <w:t>800- Экология</w:t>
      </w:r>
    </w:p>
    <w:p w:rsidR="00344D65" w:rsidRPr="00723393" w:rsidRDefault="00344D65" w:rsidP="00647494">
      <w:pPr>
        <w:jc w:val="center"/>
        <w:rPr>
          <w:rFonts w:ascii="Times New Roman" w:hAnsi="Times New Roman"/>
          <w:b/>
          <w:sz w:val="32"/>
          <w:szCs w:val="32"/>
        </w:rPr>
      </w:pPr>
    </w:p>
    <w:p w:rsidR="00344D65" w:rsidRPr="00723393" w:rsidRDefault="00344D65" w:rsidP="00647494">
      <w:pPr>
        <w:jc w:val="center"/>
        <w:rPr>
          <w:rFonts w:ascii="Times New Roman" w:hAnsi="Times New Roman"/>
          <w:b/>
          <w:sz w:val="32"/>
          <w:szCs w:val="32"/>
        </w:rPr>
      </w:pPr>
    </w:p>
    <w:p w:rsidR="00344D65" w:rsidRPr="00723393" w:rsidRDefault="00344D65" w:rsidP="00647494">
      <w:pPr>
        <w:jc w:val="center"/>
        <w:rPr>
          <w:rFonts w:ascii="Times New Roman" w:hAnsi="Times New Roman"/>
          <w:b/>
          <w:sz w:val="32"/>
          <w:szCs w:val="32"/>
        </w:rPr>
      </w:pPr>
    </w:p>
    <w:p w:rsidR="00344D65" w:rsidRPr="00723393" w:rsidRDefault="00344D65" w:rsidP="00647494">
      <w:pPr>
        <w:jc w:val="center"/>
        <w:rPr>
          <w:rFonts w:ascii="Times New Roman" w:hAnsi="Times New Roman"/>
          <w:b/>
          <w:sz w:val="32"/>
          <w:szCs w:val="32"/>
        </w:rPr>
      </w:pPr>
    </w:p>
    <w:p w:rsidR="00344D65" w:rsidRPr="00723393" w:rsidRDefault="00344D65" w:rsidP="00647494">
      <w:pPr>
        <w:jc w:val="center"/>
        <w:rPr>
          <w:rFonts w:ascii="Times New Roman" w:hAnsi="Times New Roman"/>
          <w:b/>
          <w:sz w:val="32"/>
          <w:szCs w:val="32"/>
        </w:rPr>
      </w:pPr>
    </w:p>
    <w:p w:rsidR="00344D65" w:rsidRPr="00723393" w:rsidRDefault="00344D65" w:rsidP="00647494">
      <w:pPr>
        <w:rPr>
          <w:rFonts w:ascii="Times New Roman" w:hAnsi="Times New Roman"/>
          <w:b/>
          <w:sz w:val="32"/>
          <w:szCs w:val="32"/>
        </w:rPr>
      </w:pPr>
    </w:p>
    <w:p w:rsidR="00344D65" w:rsidRDefault="00344D65" w:rsidP="00647494">
      <w:pPr>
        <w:jc w:val="center"/>
        <w:rPr>
          <w:rFonts w:ascii="Times New Roman" w:hAnsi="Times New Roman"/>
          <w:b/>
          <w:sz w:val="32"/>
          <w:szCs w:val="32"/>
        </w:rPr>
      </w:pPr>
    </w:p>
    <w:p w:rsidR="00344D65" w:rsidRDefault="00344D65" w:rsidP="00647494">
      <w:pPr>
        <w:jc w:val="center"/>
        <w:rPr>
          <w:rFonts w:ascii="Times New Roman" w:hAnsi="Times New Roman"/>
          <w:b/>
          <w:sz w:val="32"/>
          <w:szCs w:val="32"/>
        </w:rPr>
      </w:pPr>
    </w:p>
    <w:p w:rsidR="00344D65" w:rsidRPr="003107B3" w:rsidRDefault="00344D65" w:rsidP="00C60AC0">
      <w:pPr>
        <w:jc w:val="center"/>
        <w:rPr>
          <w:rFonts w:ascii="Times New Roman" w:hAnsi="Times New Roman"/>
          <w:b/>
          <w:sz w:val="32"/>
          <w:szCs w:val="32"/>
          <w:lang w:val="kk-KZ"/>
        </w:rPr>
      </w:pPr>
      <w:r w:rsidRPr="00723393">
        <w:rPr>
          <w:rFonts w:ascii="Times New Roman" w:hAnsi="Times New Roman"/>
          <w:b/>
          <w:sz w:val="32"/>
          <w:szCs w:val="32"/>
        </w:rPr>
        <w:t>Костанай, 201</w:t>
      </w:r>
      <w:r w:rsidR="008E3E84">
        <w:rPr>
          <w:rFonts w:ascii="Times New Roman" w:hAnsi="Times New Roman"/>
          <w:b/>
          <w:sz w:val="32"/>
          <w:szCs w:val="32"/>
          <w:lang w:val="kk-KZ"/>
        </w:rPr>
        <w:t>7</w:t>
      </w:r>
    </w:p>
    <w:p w:rsidR="00344D65" w:rsidRPr="00723393" w:rsidRDefault="00344D65" w:rsidP="00647494"/>
    <w:p w:rsidR="00344D65" w:rsidRPr="00FB5960" w:rsidRDefault="00344D65" w:rsidP="0064749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FB5960">
        <w:rPr>
          <w:rFonts w:ascii="Times New Roman" w:hAnsi="Times New Roman"/>
          <w:b/>
          <w:sz w:val="28"/>
          <w:szCs w:val="28"/>
        </w:rPr>
        <w:lastRenderedPageBreak/>
        <w:t>Составитель:</w:t>
      </w:r>
    </w:p>
    <w:p w:rsidR="00344D65" w:rsidRPr="00FB5960" w:rsidRDefault="006E52E8" w:rsidP="0064749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Казкенова Г.Т.</w:t>
      </w:r>
      <w:r w:rsidR="00344D65" w:rsidRPr="00FB5960">
        <w:rPr>
          <w:rFonts w:ascii="Times New Roman" w:hAnsi="Times New Roman"/>
          <w:sz w:val="28"/>
          <w:szCs w:val="28"/>
        </w:rPr>
        <w:t xml:space="preserve">  ст. преподаватель кафедры экологии</w:t>
      </w:r>
    </w:p>
    <w:p w:rsidR="00344D65" w:rsidRPr="00FB5960" w:rsidRDefault="00344D65" w:rsidP="00647494">
      <w:pPr>
        <w:ind w:left="7740" w:hanging="7200"/>
        <w:rPr>
          <w:rFonts w:ascii="Times New Roman" w:hAnsi="Times New Roman"/>
          <w:sz w:val="28"/>
          <w:szCs w:val="28"/>
        </w:rPr>
      </w:pPr>
    </w:p>
    <w:p w:rsidR="00344D65" w:rsidRPr="00FB5960" w:rsidRDefault="00344D65" w:rsidP="00647494">
      <w:pPr>
        <w:pStyle w:val="6"/>
      </w:pPr>
      <w:r w:rsidRPr="00FB5960">
        <w:t>Пересмотрен и рекомендован на заседании кафедры  экологии</w:t>
      </w:r>
    </w:p>
    <w:p w:rsidR="00344D65" w:rsidRPr="00FB5960" w:rsidRDefault="00344D65" w:rsidP="00C60AC0">
      <w:pPr>
        <w:jc w:val="both"/>
        <w:rPr>
          <w:rFonts w:ascii="Times New Roman" w:hAnsi="Times New Roman"/>
          <w:sz w:val="28"/>
        </w:rPr>
      </w:pPr>
      <w:r w:rsidRPr="00FB5960">
        <w:rPr>
          <w:rFonts w:ascii="Times New Roman" w:hAnsi="Times New Roman"/>
          <w:sz w:val="28"/>
        </w:rPr>
        <w:t xml:space="preserve">протокол № </w:t>
      </w:r>
      <w:r w:rsidR="006E52E8">
        <w:rPr>
          <w:rFonts w:ascii="Times New Roman" w:hAnsi="Times New Roman"/>
          <w:sz w:val="28"/>
        </w:rPr>
        <w:t xml:space="preserve">       от</w:t>
      </w:r>
    </w:p>
    <w:p w:rsidR="00344D65" w:rsidRPr="00FB5960" w:rsidRDefault="00344D65" w:rsidP="00647494">
      <w:pPr>
        <w:jc w:val="both"/>
        <w:rPr>
          <w:rFonts w:ascii="Times New Roman" w:hAnsi="Times New Roman"/>
          <w:sz w:val="28"/>
        </w:rPr>
      </w:pPr>
    </w:p>
    <w:p w:rsidR="00344D65" w:rsidRPr="00FB5960" w:rsidRDefault="00344D65" w:rsidP="00647494">
      <w:pPr>
        <w:pStyle w:val="7"/>
        <w:tabs>
          <w:tab w:val="left" w:pos="6480"/>
        </w:tabs>
      </w:pPr>
      <w:r w:rsidRPr="00FB5960">
        <w:rPr>
          <w:u w:val="none"/>
        </w:rPr>
        <w:t>Зав. кафедрой                                                                    Юнусова Г.Б.</w:t>
      </w:r>
    </w:p>
    <w:p w:rsidR="00344D65" w:rsidRPr="00FB5960" w:rsidRDefault="00344D65" w:rsidP="00647494">
      <w:pPr>
        <w:ind w:left="1416" w:firstLine="708"/>
        <w:rPr>
          <w:rFonts w:ascii="Times New Roman" w:hAnsi="Times New Roman"/>
          <w:sz w:val="18"/>
        </w:rPr>
      </w:pPr>
    </w:p>
    <w:p w:rsidR="00344D65" w:rsidRPr="00FB5960" w:rsidRDefault="00344D65" w:rsidP="00647494">
      <w:pPr>
        <w:jc w:val="both"/>
        <w:rPr>
          <w:rFonts w:ascii="Times New Roman" w:hAnsi="Times New Roman"/>
          <w:sz w:val="18"/>
        </w:rPr>
      </w:pPr>
    </w:p>
    <w:p w:rsidR="00344D65" w:rsidRPr="00FB5960" w:rsidRDefault="00344D65" w:rsidP="00647494">
      <w:pPr>
        <w:pStyle w:val="6"/>
      </w:pPr>
      <w:r w:rsidRPr="00FB5960">
        <w:t>Одобрен  методическим советом  Аграрно – биологического  факультета</w:t>
      </w:r>
    </w:p>
    <w:p w:rsidR="00344D65" w:rsidRPr="00FB5960" w:rsidRDefault="00344D65" w:rsidP="00C60AC0">
      <w:pPr>
        <w:jc w:val="both"/>
        <w:rPr>
          <w:rFonts w:ascii="Times New Roman" w:hAnsi="Times New Roman"/>
          <w:sz w:val="28"/>
        </w:rPr>
      </w:pPr>
      <w:r w:rsidRPr="00FB5960">
        <w:rPr>
          <w:rFonts w:ascii="Times New Roman" w:hAnsi="Times New Roman"/>
          <w:sz w:val="28"/>
        </w:rPr>
        <w:t>протокол №</w:t>
      </w:r>
      <w:r w:rsidR="006E52E8">
        <w:rPr>
          <w:rFonts w:ascii="Times New Roman" w:hAnsi="Times New Roman"/>
          <w:sz w:val="28"/>
        </w:rPr>
        <w:t xml:space="preserve">            </w:t>
      </w:r>
      <w:r w:rsidR="006E52E8" w:rsidRPr="00FB5960">
        <w:rPr>
          <w:rFonts w:ascii="Times New Roman" w:hAnsi="Times New Roman"/>
          <w:sz w:val="28"/>
        </w:rPr>
        <w:t>от</w:t>
      </w:r>
    </w:p>
    <w:p w:rsidR="00344D65" w:rsidRPr="00FB5960" w:rsidRDefault="00344D65" w:rsidP="00647494">
      <w:pPr>
        <w:jc w:val="both"/>
        <w:rPr>
          <w:rFonts w:ascii="Times New Roman" w:hAnsi="Times New Roman"/>
          <w:sz w:val="28"/>
        </w:rPr>
      </w:pPr>
    </w:p>
    <w:p w:rsidR="00344D65" w:rsidRPr="00FB5960" w:rsidRDefault="00344D65" w:rsidP="00647494">
      <w:pPr>
        <w:pStyle w:val="7"/>
        <w:rPr>
          <w:u w:val="none"/>
        </w:rPr>
      </w:pPr>
      <w:r w:rsidRPr="00FB5960">
        <w:rPr>
          <w:u w:val="none"/>
        </w:rPr>
        <w:t xml:space="preserve">Председатель методического совета                              Шепелев М.А. </w:t>
      </w:r>
    </w:p>
    <w:p w:rsidR="00344D65" w:rsidRPr="00FB5960" w:rsidRDefault="00344D65" w:rsidP="00647494">
      <w:pPr>
        <w:jc w:val="both"/>
        <w:rPr>
          <w:rFonts w:ascii="Times New Roman" w:hAnsi="Times New Roman"/>
          <w:sz w:val="18"/>
        </w:rPr>
      </w:pPr>
    </w:p>
    <w:p w:rsidR="00344D65" w:rsidRPr="00FB5960" w:rsidRDefault="00344D65" w:rsidP="00647494">
      <w:pPr>
        <w:jc w:val="both"/>
        <w:rPr>
          <w:rFonts w:ascii="Times New Roman" w:hAnsi="Times New Roman"/>
          <w:sz w:val="28"/>
        </w:rPr>
      </w:pPr>
    </w:p>
    <w:p w:rsidR="00344D65" w:rsidRPr="00FB5960" w:rsidRDefault="00344D65" w:rsidP="00647494">
      <w:pPr>
        <w:ind w:firstLine="540"/>
        <w:rPr>
          <w:rFonts w:ascii="Times New Roman" w:hAnsi="Times New Roman"/>
          <w:sz w:val="28"/>
          <w:szCs w:val="28"/>
        </w:rPr>
      </w:pPr>
    </w:p>
    <w:p w:rsidR="00344D65" w:rsidRDefault="00344D65" w:rsidP="00647494">
      <w:pPr>
        <w:ind w:firstLine="540"/>
      </w:pPr>
    </w:p>
    <w:p w:rsidR="00344D65" w:rsidRDefault="00344D65" w:rsidP="00647494">
      <w:pPr>
        <w:ind w:firstLine="540"/>
      </w:pPr>
    </w:p>
    <w:p w:rsidR="00344D65" w:rsidRDefault="00344D65" w:rsidP="00647494">
      <w:pPr>
        <w:ind w:firstLine="540"/>
      </w:pPr>
    </w:p>
    <w:p w:rsidR="00344D65" w:rsidRDefault="00344D65" w:rsidP="00647494">
      <w:pPr>
        <w:ind w:firstLine="540"/>
      </w:pPr>
    </w:p>
    <w:p w:rsidR="00344D65" w:rsidRDefault="00344D65" w:rsidP="00647494">
      <w:pPr>
        <w:ind w:firstLine="540"/>
      </w:pPr>
    </w:p>
    <w:p w:rsidR="00344D65" w:rsidRPr="00E230EE" w:rsidRDefault="00344D65" w:rsidP="00647494"/>
    <w:p w:rsidR="00344D65" w:rsidRPr="00E230EE" w:rsidRDefault="00344D65" w:rsidP="00647494"/>
    <w:p w:rsidR="00344D65" w:rsidRDefault="00344D65" w:rsidP="00647494">
      <w:pPr>
        <w:ind w:firstLine="540"/>
      </w:pPr>
    </w:p>
    <w:p w:rsidR="00344D65" w:rsidRDefault="00344D65" w:rsidP="00647494">
      <w:pPr>
        <w:ind w:firstLine="540"/>
      </w:pPr>
    </w:p>
    <w:p w:rsidR="00344D65" w:rsidRDefault="00344D65" w:rsidP="00647494">
      <w:pPr>
        <w:ind w:firstLine="540"/>
      </w:pPr>
    </w:p>
    <w:p w:rsidR="00344D65" w:rsidRPr="00723393" w:rsidRDefault="00344D65" w:rsidP="00647494">
      <w:pPr>
        <w:ind w:firstLine="540"/>
      </w:pPr>
    </w:p>
    <w:p w:rsidR="00344D65" w:rsidRDefault="00344D65" w:rsidP="00647494">
      <w:pPr>
        <w:ind w:firstLine="540"/>
      </w:pPr>
    </w:p>
    <w:p w:rsidR="00344D65" w:rsidRDefault="00344D65" w:rsidP="00CF35BF"/>
    <w:p w:rsidR="00344D65" w:rsidRPr="00CF35BF" w:rsidRDefault="00344D65" w:rsidP="00CF35BF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CF35BF">
        <w:rPr>
          <w:rFonts w:ascii="Times New Roman" w:hAnsi="Times New Roman"/>
          <w:b/>
          <w:sz w:val="24"/>
          <w:szCs w:val="24"/>
        </w:rPr>
        <w:lastRenderedPageBreak/>
        <w:t>Содержание  учебно-методического комплекса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552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Перечень документов</w:t>
            </w:r>
          </w:p>
        </w:tc>
        <w:tc>
          <w:tcPr>
            <w:tcW w:w="3191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Программа обучения по дисциплине (</w:t>
            </w:r>
            <w:r w:rsidRPr="00D1346E">
              <w:rPr>
                <w:rFonts w:ascii="Times New Roman" w:hAnsi="Times New Roman"/>
                <w:sz w:val="24"/>
                <w:szCs w:val="24"/>
                <w:lang w:val="en-US"/>
              </w:rPr>
              <w:t>Syllabus</w:t>
            </w:r>
            <w:r w:rsidRPr="00D1346E">
              <w:rPr>
                <w:rFonts w:ascii="Times New Roman" w:hAnsi="Times New Roman"/>
                <w:sz w:val="24"/>
                <w:szCs w:val="24"/>
              </w:rPr>
              <w:t>)для обучающегося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 xml:space="preserve">Лекционный комплекс 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Материалы по контролю и оценке учебных достижений обучающихся (письменные контроль-ные задания, тестовые задания, вопросы к рубеж ным контролям, вопросы к экзаменам и др.)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4D65" w:rsidRDefault="00344D65" w:rsidP="00CF35BF">
      <w:pPr>
        <w:ind w:firstLine="540"/>
      </w:pPr>
    </w:p>
    <w:p w:rsidR="00344D65" w:rsidRDefault="00344D65" w:rsidP="00CF35BF"/>
    <w:p w:rsidR="00344D65" w:rsidRDefault="00344D65" w:rsidP="00116362">
      <w:pPr>
        <w:jc w:val="center"/>
        <w:rPr>
          <w:b/>
          <w:bCs/>
          <w:sz w:val="28"/>
          <w:szCs w:val="28"/>
        </w:rPr>
      </w:pPr>
    </w:p>
    <w:p w:rsidR="00344D65" w:rsidRDefault="00344D65" w:rsidP="00116362">
      <w:pPr>
        <w:jc w:val="center"/>
        <w:rPr>
          <w:b/>
          <w:bCs/>
          <w:sz w:val="28"/>
          <w:szCs w:val="28"/>
        </w:rPr>
      </w:pPr>
    </w:p>
    <w:p w:rsidR="00344D65" w:rsidRDefault="00344D65" w:rsidP="00116362">
      <w:pPr>
        <w:jc w:val="center"/>
        <w:rPr>
          <w:b/>
          <w:bCs/>
          <w:sz w:val="28"/>
          <w:szCs w:val="28"/>
        </w:rPr>
      </w:pPr>
    </w:p>
    <w:p w:rsidR="00344D65" w:rsidRDefault="00344D65"/>
    <w:sectPr w:rsidR="00344D65" w:rsidSect="00ED38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E43" w:rsidRDefault="003C7E43" w:rsidP="003C1232">
      <w:pPr>
        <w:spacing w:after="0" w:line="240" w:lineRule="auto"/>
      </w:pPr>
      <w:r>
        <w:separator/>
      </w:r>
    </w:p>
  </w:endnote>
  <w:endnote w:type="continuationSeparator" w:id="1">
    <w:p w:rsidR="003C7E43" w:rsidRDefault="003C7E43" w:rsidP="003C1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D65" w:rsidRDefault="00344D6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D65" w:rsidRPr="003C1232" w:rsidRDefault="00344D65" w:rsidP="003C123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D65" w:rsidRDefault="00344D6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E43" w:rsidRDefault="003C7E43" w:rsidP="003C1232">
      <w:pPr>
        <w:spacing w:after="0" w:line="240" w:lineRule="auto"/>
      </w:pPr>
      <w:r>
        <w:separator/>
      </w:r>
    </w:p>
  </w:footnote>
  <w:footnote w:type="continuationSeparator" w:id="1">
    <w:p w:rsidR="003C7E43" w:rsidRDefault="003C7E43" w:rsidP="003C1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D65" w:rsidRDefault="00344D6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D65" w:rsidRPr="003C1232" w:rsidRDefault="00344D65" w:rsidP="003C123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D65" w:rsidRDefault="00344D6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494"/>
    <w:rsid w:val="00001E9E"/>
    <w:rsid w:val="00116362"/>
    <w:rsid w:val="001A13F9"/>
    <w:rsid w:val="00203163"/>
    <w:rsid w:val="003107B3"/>
    <w:rsid w:val="003140E5"/>
    <w:rsid w:val="00344D65"/>
    <w:rsid w:val="003B4EA5"/>
    <w:rsid w:val="003C1232"/>
    <w:rsid w:val="003C7E43"/>
    <w:rsid w:val="003F79D1"/>
    <w:rsid w:val="005727EC"/>
    <w:rsid w:val="005A73AB"/>
    <w:rsid w:val="005F4743"/>
    <w:rsid w:val="00625ACB"/>
    <w:rsid w:val="006422B1"/>
    <w:rsid w:val="00647494"/>
    <w:rsid w:val="006B5D3E"/>
    <w:rsid w:val="006E52E8"/>
    <w:rsid w:val="00723393"/>
    <w:rsid w:val="00773F26"/>
    <w:rsid w:val="008E0DE9"/>
    <w:rsid w:val="008E3E84"/>
    <w:rsid w:val="009615BF"/>
    <w:rsid w:val="009767B0"/>
    <w:rsid w:val="009A75F2"/>
    <w:rsid w:val="00A94CEB"/>
    <w:rsid w:val="00B15D08"/>
    <w:rsid w:val="00B57EAB"/>
    <w:rsid w:val="00BC13C8"/>
    <w:rsid w:val="00C103DF"/>
    <w:rsid w:val="00C60AC0"/>
    <w:rsid w:val="00CF35BF"/>
    <w:rsid w:val="00D1346E"/>
    <w:rsid w:val="00D4787F"/>
    <w:rsid w:val="00E230EE"/>
    <w:rsid w:val="00E476F9"/>
    <w:rsid w:val="00E57E67"/>
    <w:rsid w:val="00ED38B7"/>
    <w:rsid w:val="00F10B5E"/>
    <w:rsid w:val="00F45D8C"/>
    <w:rsid w:val="00FB12B8"/>
    <w:rsid w:val="00FB194A"/>
    <w:rsid w:val="00FB5960"/>
    <w:rsid w:val="00FB6111"/>
    <w:rsid w:val="00FC2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EA5"/>
    <w:pPr>
      <w:spacing w:after="200" w:line="276" w:lineRule="auto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647494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647494"/>
    <w:pPr>
      <w:keepNext/>
      <w:spacing w:after="0" w:line="240" w:lineRule="auto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locked/>
    <w:rsid w:val="00647494"/>
    <w:rPr>
      <w:rFonts w:ascii="Times New Roman" w:hAnsi="Times New Roman" w:cs="Times New Roman"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647494"/>
    <w:rPr>
      <w:rFonts w:ascii="Times New Roman" w:hAnsi="Times New Roman" w:cs="Times New Roman"/>
      <w:sz w:val="24"/>
      <w:szCs w:val="24"/>
      <w:u w:val="single"/>
    </w:rPr>
  </w:style>
  <w:style w:type="table" w:styleId="a3">
    <w:name w:val="Table Grid"/>
    <w:basedOn w:val="a1"/>
    <w:uiPriority w:val="99"/>
    <w:rsid w:val="0064749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3C123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3C123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C12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3C1232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E3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3E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86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Aset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Aset</dc:creator>
  <cp:keywords/>
  <dc:description/>
  <cp:lastModifiedBy>User</cp:lastModifiedBy>
  <cp:revision>20</cp:revision>
  <cp:lastPrinted>2018-01-16T18:21:00Z</cp:lastPrinted>
  <dcterms:created xsi:type="dcterms:W3CDTF">2010-09-22T07:20:00Z</dcterms:created>
  <dcterms:modified xsi:type="dcterms:W3CDTF">2018-01-17T16:25:00Z</dcterms:modified>
</cp:coreProperties>
</file>